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12" w:rsidRDefault="00652FC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-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4500"/>
        <w:gridCol w:w="1800"/>
        <w:gridCol w:w="1533"/>
      </w:tblGrid>
      <w:tr w:rsidR="00652FC0" w:rsidTr="00652FC0">
        <w:tc>
          <w:tcPr>
            <w:tcW w:w="9561" w:type="dxa"/>
            <w:gridSpan w:val="4"/>
            <w:shd w:val="clear" w:color="auto" w:fill="D9D9D9"/>
          </w:tcPr>
          <w:p w:rsidR="00652FC0" w:rsidRPr="00062310" w:rsidRDefault="00652FC0" w:rsidP="00652FC0">
            <w:pPr>
              <w:pStyle w:val="Title"/>
              <w:rPr>
                <w:rFonts w:ascii="Garamond" w:hAnsi="Garamond"/>
                <w:b/>
                <w:bCs/>
                <w:smallCaps/>
                <w:sz w:val="24"/>
              </w:rPr>
            </w:pPr>
            <w:r w:rsidRPr="00062310">
              <w:rPr>
                <w:rFonts w:ascii="Garamond" w:hAnsi="Garamond"/>
                <w:b/>
                <w:bCs/>
                <w:smallCaps/>
                <w:sz w:val="24"/>
              </w:rPr>
              <w:t>Administrative Use Only</w:t>
            </w:r>
          </w:p>
        </w:tc>
      </w:tr>
      <w:tr w:rsidR="00652FC0" w:rsidTr="00652FC0">
        <w:trPr>
          <w:trHeight w:val="360"/>
        </w:trPr>
        <w:tc>
          <w:tcPr>
            <w:tcW w:w="1728" w:type="dxa"/>
            <w:shd w:val="clear" w:color="auto" w:fill="D9D9D9"/>
          </w:tcPr>
          <w:p w:rsidR="00652FC0" w:rsidRPr="00062310" w:rsidRDefault="00652FC0" w:rsidP="00652FC0">
            <w:pPr>
              <w:pStyle w:val="Title"/>
              <w:jc w:val="left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Title</w:t>
            </w:r>
          </w:p>
        </w:tc>
        <w:tc>
          <w:tcPr>
            <w:tcW w:w="4500" w:type="dxa"/>
            <w:vAlign w:val="center"/>
          </w:tcPr>
          <w:p w:rsidR="00652FC0" w:rsidRPr="00776125" w:rsidRDefault="00DC4C3D" w:rsidP="00637E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Tobacco-</w:t>
            </w:r>
            <w:r w:rsidR="00637E52">
              <w:rPr>
                <w:rFonts w:ascii="Arial" w:hAnsi="Arial" w:cs="Arial"/>
                <w:b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sz w:val="20"/>
                <w:szCs w:val="20"/>
              </w:rPr>
              <w:t>ree Environment</w:t>
            </w:r>
            <w:r w:rsidR="00F9230E">
              <w:rPr>
                <w:rFonts w:ascii="Arial" w:hAnsi="Arial" w:cs="Arial"/>
                <w:b/>
                <w:sz w:val="20"/>
                <w:szCs w:val="20"/>
              </w:rPr>
              <w:t xml:space="preserve"> Policy</w:t>
            </w:r>
            <w:bookmarkStart w:id="0" w:name="_GoBack"/>
            <w:bookmarkEnd w:id="0"/>
          </w:p>
        </w:tc>
        <w:tc>
          <w:tcPr>
            <w:tcW w:w="1800" w:type="dxa"/>
            <w:shd w:val="clear" w:color="auto" w:fill="D9D9D9"/>
          </w:tcPr>
          <w:p w:rsidR="00652FC0" w:rsidRPr="00062310" w:rsidRDefault="00652FC0" w:rsidP="00652FC0">
            <w:pPr>
              <w:pStyle w:val="Title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Number</w:t>
            </w:r>
          </w:p>
        </w:tc>
        <w:tc>
          <w:tcPr>
            <w:tcW w:w="1533" w:type="dxa"/>
            <w:shd w:val="clear" w:color="auto" w:fill="D9D9D9"/>
          </w:tcPr>
          <w:p w:rsidR="00652FC0" w:rsidRPr="00062310" w:rsidRDefault="00795B03" w:rsidP="00652FC0">
            <w:pPr>
              <w:pStyle w:val="Title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 xml:space="preserve">Effective </w:t>
            </w:r>
            <w:r w:rsidR="00652FC0"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Date</w:t>
            </w:r>
          </w:p>
        </w:tc>
      </w:tr>
      <w:tr w:rsidR="00652FC0" w:rsidTr="00652FC0">
        <w:trPr>
          <w:trHeight w:val="360"/>
        </w:trPr>
        <w:tc>
          <w:tcPr>
            <w:tcW w:w="1728" w:type="dxa"/>
            <w:tcBorders>
              <w:bottom w:val="single" w:sz="4" w:space="0" w:color="000000"/>
            </w:tcBorders>
            <w:shd w:val="clear" w:color="auto" w:fill="D9D9D9"/>
          </w:tcPr>
          <w:p w:rsidR="00652FC0" w:rsidRPr="00062310" w:rsidRDefault="00652FC0" w:rsidP="00652FC0">
            <w:pPr>
              <w:pStyle w:val="Title"/>
              <w:jc w:val="left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Department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vAlign w:val="center"/>
          </w:tcPr>
          <w:p w:rsidR="00652FC0" w:rsidRPr="00776125" w:rsidRDefault="00652FC0" w:rsidP="00652FC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652FC0" w:rsidRPr="00776125" w:rsidRDefault="00652FC0" w:rsidP="007761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52FC0" w:rsidRPr="00776125" w:rsidRDefault="00652FC0" w:rsidP="007761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2FC0" w:rsidTr="00652FC0">
        <w:tc>
          <w:tcPr>
            <w:tcW w:w="9561" w:type="dxa"/>
            <w:gridSpan w:val="4"/>
            <w:shd w:val="clear" w:color="auto" w:fill="D9D9D9"/>
          </w:tcPr>
          <w:p w:rsidR="00652FC0" w:rsidRPr="00062310" w:rsidRDefault="00652FC0" w:rsidP="00357E4F">
            <w:pPr>
              <w:pStyle w:val="Title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 xml:space="preserve">Approved By </w:t>
            </w:r>
          </w:p>
        </w:tc>
      </w:tr>
      <w:tr w:rsidR="00652FC0" w:rsidTr="00652FC0">
        <w:trPr>
          <w:trHeight w:val="720"/>
        </w:trPr>
        <w:tc>
          <w:tcPr>
            <w:tcW w:w="8028" w:type="dxa"/>
            <w:gridSpan w:val="3"/>
          </w:tcPr>
          <w:p w:rsidR="00DE77B8" w:rsidRDefault="00B1196E" w:rsidP="00DE77B8"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5455E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:rsidR="00652FC0" w:rsidRPr="00062310" w:rsidRDefault="00652FC0" w:rsidP="00070F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52FC0" w:rsidRPr="00DC4C3D" w:rsidRDefault="00070FC8" w:rsidP="00DC4C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Policy: </w:t>
      </w:r>
    </w:p>
    <w:p w:rsidR="00243EF1" w:rsidRPr="003C4472" w:rsidRDefault="00F9230E" w:rsidP="00406F86">
      <w:pPr>
        <w:pStyle w:val="Title"/>
        <w:ind w:left="450"/>
        <w:jc w:val="left"/>
        <w:rPr>
          <w:sz w:val="24"/>
        </w:rPr>
      </w:pPr>
      <w:sdt>
        <w:sdtPr>
          <w:rPr>
            <w:sz w:val="24"/>
          </w:rPr>
          <w:alias w:val="Company Name"/>
          <w:tag w:val="Company Name"/>
          <w:id w:val="-1647349682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C26C5C" w:rsidRPr="00C26C5C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406F86">
        <w:rPr>
          <w:sz w:val="24"/>
        </w:rPr>
        <w:t xml:space="preserve"> </w:t>
      </w:r>
      <w:proofErr w:type="gramStart"/>
      <w:r w:rsidR="00243EF1" w:rsidRPr="003C4472">
        <w:rPr>
          <w:sz w:val="24"/>
        </w:rPr>
        <w:t>is</w:t>
      </w:r>
      <w:proofErr w:type="gramEnd"/>
      <w:r w:rsidR="00243EF1" w:rsidRPr="003C4472">
        <w:rPr>
          <w:sz w:val="24"/>
        </w:rPr>
        <w:t xml:space="preserve"> a tobacco-free facility and premise</w:t>
      </w:r>
      <w:r w:rsidR="00243EF1">
        <w:rPr>
          <w:sz w:val="24"/>
        </w:rPr>
        <w:t>s</w:t>
      </w:r>
      <w:r w:rsidR="00243EF1" w:rsidRPr="003C4472">
        <w:rPr>
          <w:sz w:val="24"/>
        </w:rPr>
        <w:t xml:space="preserve">. </w:t>
      </w:r>
      <w:r w:rsidR="00243EF1" w:rsidRPr="00FD13E3">
        <w:rPr>
          <w:sz w:val="24"/>
        </w:rPr>
        <w:t xml:space="preserve">The Tennessee Nonsmokers’ Protection Act prohibits smoking in all enclosed public places within the State of Tennessee. There will be no use of </w:t>
      </w:r>
      <w:r w:rsidR="00243EF1">
        <w:rPr>
          <w:sz w:val="24"/>
        </w:rPr>
        <w:t>any form</w:t>
      </w:r>
      <w:r w:rsidR="00243EF1" w:rsidRPr="00FD13E3">
        <w:rPr>
          <w:sz w:val="24"/>
        </w:rPr>
        <w:t xml:space="preserve"> of tobacco products within the facilities or on the property</w:t>
      </w:r>
      <w:r w:rsidR="00053C59">
        <w:rPr>
          <w:sz w:val="24"/>
        </w:rPr>
        <w:t>, including company vehicles</w:t>
      </w:r>
      <w:r w:rsidR="00243EF1" w:rsidRPr="00FD13E3">
        <w:rPr>
          <w:sz w:val="24"/>
        </w:rPr>
        <w:t xml:space="preserve">. In accordance with the Tennessee State Department of Health </w:t>
      </w:r>
      <w:r w:rsidR="00243EF1">
        <w:rPr>
          <w:sz w:val="24"/>
        </w:rPr>
        <w:t xml:space="preserve">(TDH) </w:t>
      </w:r>
      <w:r w:rsidR="00243EF1" w:rsidRPr="00FD13E3">
        <w:rPr>
          <w:sz w:val="24"/>
        </w:rPr>
        <w:t>policy, electronic cigarettes, cigars and other smoking devices commonly referred by the industry as vaping</w:t>
      </w:r>
      <w:r w:rsidR="00243EF1">
        <w:rPr>
          <w:sz w:val="24"/>
        </w:rPr>
        <w:t xml:space="preserve"> products or devices</w:t>
      </w:r>
      <w:r w:rsidR="00243EF1" w:rsidRPr="00FD13E3">
        <w:rPr>
          <w:sz w:val="24"/>
        </w:rPr>
        <w:t xml:space="preserve"> are prohibited along with </w:t>
      </w:r>
      <w:r w:rsidR="00243EF1">
        <w:rPr>
          <w:sz w:val="24"/>
        </w:rPr>
        <w:t xml:space="preserve">other </w:t>
      </w:r>
      <w:r w:rsidR="00243EF1" w:rsidRPr="00FD13E3">
        <w:rPr>
          <w:sz w:val="24"/>
        </w:rPr>
        <w:t>tobacco products.</w:t>
      </w:r>
      <w:r w:rsidR="00243EF1" w:rsidRPr="00380C9B">
        <w:rPr>
          <w:sz w:val="24"/>
        </w:rPr>
        <w:t xml:space="preserve"> </w:t>
      </w:r>
    </w:p>
    <w:p w:rsidR="00652FC0" w:rsidRDefault="00652FC0" w:rsidP="00652FC0">
      <w:pPr>
        <w:pStyle w:val="Title"/>
        <w:jc w:val="left"/>
        <w:rPr>
          <w:b/>
          <w:bCs/>
          <w:sz w:val="24"/>
        </w:rPr>
      </w:pPr>
    </w:p>
    <w:p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Procedure</w:t>
      </w:r>
    </w:p>
    <w:p w:rsidR="00243EF1" w:rsidRPr="00E06DBC" w:rsidRDefault="00243EF1" w:rsidP="00406F86">
      <w:pPr>
        <w:tabs>
          <w:tab w:val="left" w:pos="913"/>
        </w:tabs>
        <w:autoSpaceDE w:val="0"/>
        <w:autoSpaceDN w:val="0"/>
        <w:adjustRightInd w:val="0"/>
        <w:ind w:left="900" w:hanging="437"/>
        <w:rPr>
          <w:rFonts w:ascii="TimesNewRoman" w:hAnsi="TimesNewRoman" w:cs="TimesNewRoman"/>
        </w:rPr>
      </w:pPr>
      <w:r w:rsidRPr="00E06DBC">
        <w:rPr>
          <w:bCs/>
        </w:rPr>
        <w:t>A.</w:t>
      </w:r>
      <w:r w:rsidRPr="00E06DBC">
        <w:rPr>
          <w:bCs/>
        </w:rPr>
        <w:tab/>
      </w:r>
      <w:sdt>
        <w:sdtPr>
          <w:rPr>
            <w:bCs/>
          </w:rPr>
          <w:alias w:val="Company Name"/>
          <w:tag w:val="Company Name"/>
          <w:id w:val="-1330901374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C26C5C" w:rsidRPr="00A74D62">
            <w:rPr>
              <w:rStyle w:val="PlaceholderText"/>
              <w:rFonts w:eastAsiaTheme="minorHAnsi"/>
            </w:rPr>
            <w:t>Click here to enter text.</w:t>
          </w:r>
        </w:sdtContent>
      </w:sdt>
      <w:r w:rsidR="00C26C5C">
        <w:rPr>
          <w:bCs/>
        </w:rPr>
        <w:t xml:space="preserve"> </w:t>
      </w:r>
      <w:proofErr w:type="gramStart"/>
      <w:r w:rsidRPr="00E06DBC">
        <w:rPr>
          <w:rFonts w:ascii="TimesNewRoman" w:hAnsi="TimesNewRoman" w:cs="TimesNewRoman"/>
        </w:rPr>
        <w:t>employees</w:t>
      </w:r>
      <w:proofErr w:type="gramEnd"/>
      <w:r w:rsidRPr="00E06DBC">
        <w:rPr>
          <w:rFonts w:ascii="TimesNewRoman" w:hAnsi="TimesNewRoman" w:cs="TimesNewRoman"/>
        </w:rPr>
        <w:t xml:space="preserve"> who are found to be non-compliant</w:t>
      </w:r>
      <w:r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 xml:space="preserve">with the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-424184708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C26C5C" w:rsidRPr="00A74D62">
            <w:rPr>
              <w:rStyle w:val="PlaceholderText"/>
              <w:rFonts w:eastAsiaTheme="minorHAnsi"/>
            </w:rPr>
            <w:t>Click here to enter text.</w:t>
          </w:r>
        </w:sdtContent>
      </w:sdt>
      <w:r w:rsidR="00C26C5C"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>Tobacco</w:t>
      </w:r>
      <w:r>
        <w:rPr>
          <w:rFonts w:ascii="TimesNewRoman" w:hAnsi="TimesNewRoman" w:cs="TimesNewRoman"/>
        </w:rPr>
        <w:t>-f</w:t>
      </w:r>
      <w:r w:rsidRPr="00E06DBC">
        <w:rPr>
          <w:rFonts w:ascii="TimesNewRoman" w:hAnsi="TimesNewRoman" w:cs="TimesNewRoman"/>
        </w:rPr>
        <w:t>ree Environment Policy are</w:t>
      </w:r>
      <w:r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>subject to the p</w:t>
      </w:r>
      <w:r>
        <w:rPr>
          <w:rFonts w:ascii="TimesNewRoman" w:hAnsi="TimesNewRoman" w:cs="TimesNewRoman"/>
        </w:rPr>
        <w:t>rogressive disciplinary process</w:t>
      </w:r>
      <w:r w:rsidRPr="00E06DBC">
        <w:rPr>
          <w:rFonts w:ascii="TimesNewRoman" w:hAnsi="TimesNewRoman" w:cs="TimesNewRoman"/>
        </w:rPr>
        <w:t xml:space="preserve"> as outlined in the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70238415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C26C5C" w:rsidRPr="00A74D62">
            <w:rPr>
              <w:rStyle w:val="PlaceholderText"/>
              <w:rFonts w:eastAsiaTheme="minorHAnsi"/>
            </w:rPr>
            <w:t>Click here to enter text.</w:t>
          </w:r>
        </w:sdtContent>
      </w:sdt>
      <w:r w:rsidR="00C26C5C"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>Personnel Policy.</w:t>
      </w:r>
    </w:p>
    <w:p w:rsidR="00243EF1" w:rsidRPr="00E06DBC" w:rsidRDefault="00243EF1" w:rsidP="00406F86">
      <w:pPr>
        <w:tabs>
          <w:tab w:val="left" w:pos="913"/>
        </w:tabs>
        <w:autoSpaceDE w:val="0"/>
        <w:autoSpaceDN w:val="0"/>
        <w:adjustRightInd w:val="0"/>
        <w:ind w:left="900" w:hanging="450"/>
        <w:rPr>
          <w:rFonts w:ascii="TimesNewRoman" w:hAnsi="TimesNewRoman" w:cs="TimesNewRoman"/>
        </w:rPr>
      </w:pPr>
      <w:r w:rsidRPr="00E06DBC">
        <w:rPr>
          <w:bCs/>
        </w:rPr>
        <w:t>B.</w:t>
      </w:r>
      <w:r w:rsidRPr="00E06DBC">
        <w:rPr>
          <w:bCs/>
        </w:rPr>
        <w:tab/>
      </w:r>
      <w:r w:rsidRPr="00E06DBC">
        <w:rPr>
          <w:rFonts w:ascii="TimesNewRoman" w:hAnsi="TimesNewRoman" w:cs="TimesNewRoman"/>
        </w:rPr>
        <w:t>Contractors, visitors, patients, or others who are found to be non-compliant with</w:t>
      </w:r>
      <w:r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 xml:space="preserve">the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704752714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C26C5C" w:rsidRPr="00A74D62">
            <w:rPr>
              <w:rStyle w:val="PlaceholderText"/>
              <w:rFonts w:eastAsiaTheme="minorHAnsi"/>
            </w:rPr>
            <w:t>Click here to enter text.</w:t>
          </w:r>
        </w:sdtContent>
      </w:sdt>
      <w:r w:rsidR="00C26C5C"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 xml:space="preserve">Tobacco Free Environment Policy will be asked by Security to comply or warned to leave the premises. Employees will also have the responsibility to alert tobacco users of the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-97099406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C26C5C" w:rsidRPr="00A74D62">
            <w:rPr>
              <w:rStyle w:val="PlaceholderText"/>
              <w:rFonts w:eastAsiaTheme="minorHAnsi"/>
            </w:rPr>
            <w:t>Click here to enter text.</w:t>
          </w:r>
        </w:sdtContent>
      </w:sdt>
      <w:r w:rsidR="00C26C5C">
        <w:rPr>
          <w:rFonts w:ascii="TimesNewRoman" w:hAnsi="TimesNewRoman" w:cs="TimesNewRoman"/>
        </w:rPr>
        <w:t xml:space="preserve"> </w:t>
      </w:r>
      <w:r w:rsidRPr="00E06DBC">
        <w:rPr>
          <w:rFonts w:ascii="TimesNewRoman" w:hAnsi="TimesNewRoman" w:cs="TimesNewRoman"/>
        </w:rPr>
        <w:t>Tobacco Free Policy.</w:t>
      </w:r>
    </w:p>
    <w:p w:rsidR="00243EF1" w:rsidRPr="00E06DBC" w:rsidRDefault="00243EF1" w:rsidP="00406F86">
      <w:pPr>
        <w:tabs>
          <w:tab w:val="left" w:pos="913"/>
        </w:tabs>
        <w:autoSpaceDE w:val="0"/>
        <w:autoSpaceDN w:val="0"/>
        <w:adjustRightInd w:val="0"/>
        <w:ind w:left="900" w:hanging="437"/>
        <w:rPr>
          <w:rFonts w:ascii="TimesNewRoman" w:hAnsi="TimesNewRoman" w:cs="TimesNewRoman"/>
        </w:rPr>
      </w:pPr>
      <w:r w:rsidRPr="00E06DBC">
        <w:rPr>
          <w:bCs/>
        </w:rPr>
        <w:t>C.</w:t>
      </w:r>
      <w:r w:rsidRPr="00E06DBC">
        <w:rPr>
          <w:bCs/>
        </w:rPr>
        <w:tab/>
      </w:r>
      <w:r w:rsidRPr="00E06DBC">
        <w:rPr>
          <w:rFonts w:ascii="TimesNewRoman" w:hAnsi="TimesNewRoman" w:cs="TimesNewRoman"/>
        </w:rPr>
        <w:t xml:space="preserve">Smoking cessation classes for employees and others who wish to become smoke free are offered through area hospitals. </w:t>
      </w:r>
      <w:r w:rsidRPr="00FD13E3">
        <w:t xml:space="preserve">In addition, the Tennessee Tobacco </w:t>
      </w:r>
      <w:proofErr w:type="spellStart"/>
      <w:r w:rsidRPr="00FD13E3">
        <w:t>QuitLine</w:t>
      </w:r>
      <w:proofErr w:type="spellEnd"/>
      <w:r w:rsidRPr="00FD13E3">
        <w:t xml:space="preserve"> (1-800-QUIT-NOW) is a toll-free telephone service that provides personalized support for Tennesseans who want to quit </w:t>
      </w:r>
      <w:r>
        <w:t>using</w:t>
      </w:r>
      <w:r w:rsidRPr="00FD13E3">
        <w:t xml:space="preserve"> tobacco</w:t>
      </w:r>
      <w:r>
        <w:t xml:space="preserve"> products</w:t>
      </w:r>
      <w:r w:rsidRPr="00FD13E3">
        <w:t>.</w:t>
      </w:r>
      <w:r>
        <w:t xml:space="preserve"> </w:t>
      </w:r>
      <w:r w:rsidRPr="00E06DBC">
        <w:rPr>
          <w:rFonts w:ascii="TimesNewRoman" w:hAnsi="TimesNewRoman" w:cs="TimesNewRoman"/>
        </w:rPr>
        <w:t xml:space="preserve">More information is available </w:t>
      </w:r>
      <w:r>
        <w:rPr>
          <w:rFonts w:ascii="TimesNewRoman" w:hAnsi="TimesNewRoman" w:cs="TimesNewRoman"/>
        </w:rPr>
        <w:t xml:space="preserve">at the </w:t>
      </w:r>
      <w:hyperlink r:id="rId8" w:history="1">
        <w:r w:rsidRPr="00637E52">
          <w:rPr>
            <w:rStyle w:val="Hyperlink"/>
            <w:rFonts w:ascii="TimesNewRoman" w:hAnsi="TimesNewRoman" w:cs="TimesNewRoman"/>
          </w:rPr>
          <w:t>TDH website</w:t>
        </w:r>
      </w:hyperlink>
      <w:r w:rsidRPr="00E06DBC">
        <w:rPr>
          <w:rFonts w:ascii="TimesNewRoman" w:hAnsi="TimesNewRoman" w:cs="TimesNewRoman"/>
        </w:rPr>
        <w:t>.</w:t>
      </w:r>
    </w:p>
    <w:p w:rsidR="00243EF1" w:rsidRPr="00E06DBC" w:rsidRDefault="00243EF1" w:rsidP="00406F86">
      <w:pPr>
        <w:tabs>
          <w:tab w:val="left" w:pos="913"/>
        </w:tabs>
        <w:autoSpaceDE w:val="0"/>
        <w:autoSpaceDN w:val="0"/>
        <w:adjustRightInd w:val="0"/>
        <w:ind w:left="990" w:hanging="527"/>
        <w:rPr>
          <w:rFonts w:ascii="TimesNewRoman" w:hAnsi="TimesNewRoman" w:cs="TimesNewRoman"/>
        </w:rPr>
      </w:pPr>
      <w:r w:rsidRPr="00E06DBC">
        <w:rPr>
          <w:bCs/>
        </w:rPr>
        <w:t>D.</w:t>
      </w:r>
      <w:r w:rsidRPr="00E06DBC">
        <w:rPr>
          <w:bCs/>
        </w:rPr>
        <w:tab/>
      </w:r>
      <w:r w:rsidRPr="00E06DBC">
        <w:rPr>
          <w:rFonts w:ascii="TimesNewRoman" w:hAnsi="TimesNewRoman" w:cs="TimesNewRoman"/>
        </w:rPr>
        <w:t>New employees will b</w:t>
      </w:r>
      <w:r>
        <w:rPr>
          <w:rFonts w:ascii="TimesNewRoman" w:hAnsi="TimesNewRoman" w:cs="TimesNewRoman"/>
        </w:rPr>
        <w:t xml:space="preserve">e informed of the </w:t>
      </w:r>
      <w:sdt>
        <w:sdtPr>
          <w:rPr>
            <w:rFonts w:ascii="TimesNewRoman" w:hAnsi="TimesNewRoman" w:cs="TimesNewRoman"/>
          </w:rPr>
          <w:alias w:val="Company Name"/>
          <w:tag w:val="Company Name"/>
          <w:id w:val="1048109346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F97874" w:rsidRPr="00A74D62">
            <w:rPr>
              <w:rStyle w:val="PlaceholderText"/>
              <w:rFonts w:eastAsiaTheme="minorHAnsi"/>
            </w:rPr>
            <w:t>Click here to enter text.</w:t>
          </w:r>
        </w:sdtContent>
      </w:sdt>
      <w:r w:rsidR="00F97874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Tobacco-f</w:t>
      </w:r>
      <w:r w:rsidRPr="00E06DBC">
        <w:rPr>
          <w:rFonts w:ascii="TimesNewRoman" w:hAnsi="TimesNewRoman" w:cs="TimesNewRoman"/>
        </w:rPr>
        <w:t>ree Environment Policy by their respective supervisor and through employee in-service</w:t>
      </w:r>
      <w:r>
        <w:rPr>
          <w:rFonts w:ascii="TimesNewRoman" w:hAnsi="TimesNewRoman" w:cs="TimesNewRoman"/>
        </w:rPr>
        <w:t>s</w:t>
      </w:r>
      <w:r w:rsidRPr="00E06DBC">
        <w:rPr>
          <w:rFonts w:ascii="TimesNewRoman" w:hAnsi="TimesNewRoman" w:cs="TimesNewRoman"/>
        </w:rPr>
        <w:t>.</w:t>
      </w:r>
    </w:p>
    <w:p w:rsidR="00652FC0" w:rsidRDefault="00652FC0" w:rsidP="00DC4C3D">
      <w:pPr>
        <w:ind w:left="240"/>
      </w:pPr>
    </w:p>
    <w:p w:rsidR="00070FC8" w:rsidRDefault="00070FC8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Forms </w:t>
      </w:r>
      <w:r>
        <w:rPr>
          <w:bCs/>
          <w:sz w:val="24"/>
        </w:rPr>
        <w:t>(if applicable)</w:t>
      </w:r>
      <w:r>
        <w:rPr>
          <w:b/>
          <w:bCs/>
          <w:sz w:val="24"/>
        </w:rPr>
        <w:t>:</w:t>
      </w:r>
    </w:p>
    <w:p w:rsidR="00243EF1" w:rsidRPr="00801898" w:rsidRDefault="00243EF1" w:rsidP="00406F86">
      <w:pPr>
        <w:pStyle w:val="Title"/>
        <w:ind w:left="450"/>
        <w:jc w:val="left"/>
        <w:rPr>
          <w:bCs/>
          <w:sz w:val="24"/>
        </w:rPr>
      </w:pPr>
      <w:r w:rsidRPr="00801898">
        <w:rPr>
          <w:bCs/>
          <w:sz w:val="24"/>
        </w:rPr>
        <w:t>None</w:t>
      </w:r>
    </w:p>
    <w:p w:rsidR="00070FC8" w:rsidRDefault="00070FC8" w:rsidP="00070FC8">
      <w:pPr>
        <w:pStyle w:val="Title"/>
        <w:ind w:left="240"/>
        <w:jc w:val="left"/>
        <w:rPr>
          <w:b/>
          <w:bCs/>
          <w:sz w:val="24"/>
        </w:rPr>
      </w:pPr>
    </w:p>
    <w:p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Applicability:</w:t>
      </w:r>
    </w:p>
    <w:p w:rsidR="00243EF1" w:rsidRPr="00070FC8" w:rsidRDefault="00243EF1" w:rsidP="00406F86">
      <w:pPr>
        <w:pStyle w:val="Title"/>
        <w:ind w:left="450"/>
        <w:jc w:val="left"/>
        <w:rPr>
          <w:b/>
          <w:bCs/>
          <w:sz w:val="24"/>
        </w:rPr>
      </w:pPr>
      <w:r w:rsidRPr="00070FC8">
        <w:rPr>
          <w:rFonts w:ascii="TimesNewRoman" w:hAnsi="TimesNewRoman" w:cs="TimesNewRoman"/>
          <w:sz w:val="24"/>
        </w:rPr>
        <w:t xml:space="preserve">All </w:t>
      </w:r>
      <w:sdt>
        <w:sdtPr>
          <w:rPr>
            <w:rFonts w:ascii="TimesNewRoman" w:hAnsi="TimesNewRoman" w:cs="TimesNewRoman"/>
            <w:sz w:val="24"/>
          </w:rPr>
          <w:alias w:val="Company Name"/>
          <w:tag w:val="Company Name"/>
          <w:id w:val="1199745288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proofErr w:type="gramStart"/>
          <w:r w:rsidR="00F97874" w:rsidRPr="00F97874">
            <w:rPr>
              <w:rStyle w:val="PlaceholderText"/>
              <w:rFonts w:eastAsiaTheme="minorHAnsi"/>
              <w:sz w:val="24"/>
            </w:rPr>
            <w:t>Click</w:t>
          </w:r>
          <w:proofErr w:type="gramEnd"/>
          <w:r w:rsidR="00F97874" w:rsidRPr="00F97874">
            <w:rPr>
              <w:rStyle w:val="PlaceholderText"/>
              <w:rFonts w:eastAsiaTheme="minorHAnsi"/>
              <w:sz w:val="24"/>
            </w:rPr>
            <w:t xml:space="preserve"> here to enter text.</w:t>
          </w:r>
        </w:sdtContent>
      </w:sdt>
      <w:r w:rsidR="00F97874">
        <w:rPr>
          <w:rFonts w:ascii="TimesNewRoman" w:hAnsi="TimesNewRoman" w:cs="TimesNewRoman"/>
          <w:sz w:val="24"/>
        </w:rPr>
        <w:t xml:space="preserve"> </w:t>
      </w:r>
      <w:proofErr w:type="gramStart"/>
      <w:r w:rsidRPr="00070FC8">
        <w:rPr>
          <w:rFonts w:ascii="TimesNewRoman" w:hAnsi="TimesNewRoman" w:cs="TimesNewRoman"/>
          <w:sz w:val="24"/>
        </w:rPr>
        <w:t>employees</w:t>
      </w:r>
      <w:proofErr w:type="gramEnd"/>
      <w:r w:rsidRPr="00070FC8">
        <w:rPr>
          <w:rFonts w:ascii="TimesNewRoman" w:hAnsi="TimesNewRoman" w:cs="TimesNewRoman"/>
          <w:sz w:val="24"/>
        </w:rPr>
        <w:t xml:space="preserve">, contractors, visitors, patients, and anyone else who is on </w:t>
      </w:r>
      <w:sdt>
        <w:sdtPr>
          <w:rPr>
            <w:rFonts w:ascii="TimesNewRoman" w:hAnsi="TimesNewRoman" w:cs="TimesNewRoman"/>
            <w:sz w:val="24"/>
          </w:rPr>
          <w:alias w:val="Company Name"/>
          <w:tag w:val="Company Name"/>
          <w:id w:val="-186446832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F97874" w:rsidRPr="00F97874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F97874">
        <w:rPr>
          <w:rFonts w:ascii="TimesNewRoman" w:hAnsi="TimesNewRoman" w:cs="TimesNewRoman"/>
          <w:sz w:val="24"/>
        </w:rPr>
        <w:t xml:space="preserve"> </w:t>
      </w:r>
      <w:proofErr w:type="gramStart"/>
      <w:r w:rsidRPr="00070FC8">
        <w:rPr>
          <w:rFonts w:ascii="TimesNewRoman" w:hAnsi="TimesNewRoman" w:cs="TimesNewRoman"/>
          <w:sz w:val="24"/>
        </w:rPr>
        <w:t>property</w:t>
      </w:r>
      <w:proofErr w:type="gramEnd"/>
      <w:r w:rsidRPr="00070FC8">
        <w:rPr>
          <w:rFonts w:ascii="TimesNewRoman" w:hAnsi="TimesNewRoman" w:cs="TimesNewRoman"/>
          <w:sz w:val="24"/>
        </w:rPr>
        <w:t>.</w:t>
      </w:r>
    </w:p>
    <w:p w:rsidR="00070FC8" w:rsidRDefault="00070FC8" w:rsidP="00070FC8">
      <w:pPr>
        <w:pStyle w:val="Title"/>
        <w:ind w:left="240"/>
        <w:jc w:val="left"/>
        <w:rPr>
          <w:b/>
          <w:bCs/>
          <w:sz w:val="24"/>
        </w:rPr>
      </w:pPr>
    </w:p>
    <w:p w:rsidR="00070FC8" w:rsidRDefault="00070FC8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References </w:t>
      </w:r>
      <w:r>
        <w:rPr>
          <w:bCs/>
          <w:sz w:val="24"/>
        </w:rPr>
        <w:t>(if applicable)</w:t>
      </w:r>
      <w:r>
        <w:rPr>
          <w:b/>
          <w:bCs/>
          <w:sz w:val="24"/>
        </w:rPr>
        <w:t>:</w:t>
      </w:r>
    </w:p>
    <w:p w:rsidR="00243EF1" w:rsidRPr="00801898" w:rsidRDefault="00243EF1" w:rsidP="00406F86">
      <w:pPr>
        <w:pStyle w:val="Title"/>
        <w:ind w:left="450"/>
        <w:jc w:val="left"/>
        <w:rPr>
          <w:bCs/>
          <w:sz w:val="24"/>
        </w:rPr>
      </w:pPr>
      <w:r w:rsidRPr="00801898">
        <w:rPr>
          <w:bCs/>
          <w:sz w:val="24"/>
        </w:rPr>
        <w:t>None</w:t>
      </w:r>
    </w:p>
    <w:p w:rsidR="00070FC8" w:rsidRDefault="00070FC8" w:rsidP="00070FC8">
      <w:pPr>
        <w:pStyle w:val="Title"/>
        <w:ind w:left="240"/>
        <w:jc w:val="left"/>
        <w:rPr>
          <w:b/>
          <w:bCs/>
          <w:sz w:val="24"/>
        </w:rPr>
      </w:pPr>
    </w:p>
    <w:p w:rsidR="00070FC8" w:rsidRDefault="00070FC8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Author(s):</w:t>
      </w:r>
    </w:p>
    <w:p w:rsidR="00652FC0" w:rsidRDefault="00652FC0"/>
    <w:sectPr w:rsidR="00652FC0" w:rsidSect="00406F86">
      <w:footerReference w:type="default" r:id="rId9"/>
      <w:pgSz w:w="12240" w:h="15840"/>
      <w:pgMar w:top="1080" w:right="1440" w:bottom="1440" w:left="14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C45" w:rsidRDefault="006A1C45" w:rsidP="00652FC0">
      <w:r>
        <w:separator/>
      </w:r>
    </w:p>
  </w:endnote>
  <w:endnote w:type="continuationSeparator" w:id="0">
    <w:p w:rsidR="006A1C45" w:rsidRDefault="006A1C45" w:rsidP="0065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B1B" w:rsidRDefault="00243EF1" w:rsidP="00243EF1">
    <w:pPr>
      <w:pStyle w:val="Footer"/>
      <w:jc w:val="center"/>
    </w:pPr>
    <w:r>
      <w:rPr>
        <w:noProof/>
      </w:rPr>
      <w:drawing>
        <wp:inline distT="0" distB="0" distL="0" distR="0" wp14:anchorId="5B8137F6" wp14:editId="074CB1C3">
          <wp:extent cx="723741" cy="521896"/>
          <wp:effectExtent l="0" t="0" r="635" b="0"/>
          <wp:docPr id="14" name="Picture 14" descr="C:\Users\kimberly.diehl\Desktop\ETWR Gold Memb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mberly.diehl\Desktop\ETWR Gold Memb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67" cy="526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3E5FE0" w:rsidRPr="003E5FE0">
      <w:rPr>
        <w:noProof/>
      </w:rPr>
      <w:drawing>
        <wp:inline distT="0" distB="0" distL="0" distR="0" wp14:anchorId="016EDAB5" wp14:editId="14C8F426">
          <wp:extent cx="1295400" cy="336550"/>
          <wp:effectExtent l="19050" t="0" r="0" b="0"/>
          <wp:docPr id="15" name="Picture 15" descr="C:\Documents and Settings\jennifer.johnson\My Documents\KCHD Logo\KCHD_text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ennifer.johnson\My Documents\KCHD Logo\KCHD_text onl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36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2FCB3D6C" wp14:editId="230012C1">
          <wp:extent cx="890649" cy="486445"/>
          <wp:effectExtent l="0" t="0" r="5080" b="0"/>
          <wp:docPr id="16" name="Picture 16" descr="C:\Users\kimberly.diehl\Desktop\TD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mberly.diehl\Desktop\TDH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512" cy="496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C65E2C">
      <w:rPr>
        <w:rFonts w:ascii="Tahoma" w:hAnsi="Tahoma" w:cs="Tahoma"/>
        <w:color w:val="000000"/>
        <w:sz w:val="18"/>
        <w:szCs w:val="18"/>
      </w:rPr>
      <w:t>This project is funded under a grant contract with the State of Tennessee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C45" w:rsidRDefault="006A1C45" w:rsidP="00652FC0">
      <w:r>
        <w:separator/>
      </w:r>
    </w:p>
  </w:footnote>
  <w:footnote w:type="continuationSeparator" w:id="0">
    <w:p w:rsidR="006A1C45" w:rsidRDefault="006A1C45" w:rsidP="00652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246F5"/>
    <w:multiLevelType w:val="hybridMultilevel"/>
    <w:tmpl w:val="148C84BA"/>
    <w:lvl w:ilvl="0" w:tplc="A44A586C">
      <w:start w:val="1"/>
      <w:numFmt w:val="upperRoman"/>
      <w:lvlText w:val="%1."/>
      <w:lvlJc w:val="right"/>
      <w:pPr>
        <w:tabs>
          <w:tab w:val="num" w:pos="240"/>
        </w:tabs>
        <w:ind w:left="240" w:hanging="180"/>
      </w:pPr>
      <w:rPr>
        <w:rFonts w:hint="default"/>
        <w:b/>
        <w:i w:val="0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C0"/>
    <w:rsid w:val="00053C59"/>
    <w:rsid w:val="00070FC8"/>
    <w:rsid w:val="000A1DEC"/>
    <w:rsid w:val="000D450E"/>
    <w:rsid w:val="000D63CB"/>
    <w:rsid w:val="00113BB6"/>
    <w:rsid w:val="001B5C6F"/>
    <w:rsid w:val="001B5EDA"/>
    <w:rsid w:val="001F73E6"/>
    <w:rsid w:val="00207576"/>
    <w:rsid w:val="00230970"/>
    <w:rsid w:val="00240B5F"/>
    <w:rsid w:val="00243EF1"/>
    <w:rsid w:val="00254131"/>
    <w:rsid w:val="002A0270"/>
    <w:rsid w:val="002B449F"/>
    <w:rsid w:val="002D7CFC"/>
    <w:rsid w:val="00357E4F"/>
    <w:rsid w:val="00380C9B"/>
    <w:rsid w:val="003C4472"/>
    <w:rsid w:val="003E5FE0"/>
    <w:rsid w:val="003E782B"/>
    <w:rsid w:val="00406F86"/>
    <w:rsid w:val="00442AA4"/>
    <w:rsid w:val="00491744"/>
    <w:rsid w:val="004977C9"/>
    <w:rsid w:val="004A31B8"/>
    <w:rsid w:val="00516152"/>
    <w:rsid w:val="005214E7"/>
    <w:rsid w:val="0054226B"/>
    <w:rsid w:val="005700C3"/>
    <w:rsid w:val="00572EDE"/>
    <w:rsid w:val="005B6697"/>
    <w:rsid w:val="005C1C86"/>
    <w:rsid w:val="005E3A9A"/>
    <w:rsid w:val="005F3C07"/>
    <w:rsid w:val="00610806"/>
    <w:rsid w:val="006360FC"/>
    <w:rsid w:val="00637E52"/>
    <w:rsid w:val="006403DF"/>
    <w:rsid w:val="00651585"/>
    <w:rsid w:val="00652FC0"/>
    <w:rsid w:val="006A1C45"/>
    <w:rsid w:val="006B210E"/>
    <w:rsid w:val="006C3840"/>
    <w:rsid w:val="00717FE4"/>
    <w:rsid w:val="00764F51"/>
    <w:rsid w:val="00776125"/>
    <w:rsid w:val="00795B03"/>
    <w:rsid w:val="007A517E"/>
    <w:rsid w:val="007D0D5B"/>
    <w:rsid w:val="007D2E9E"/>
    <w:rsid w:val="007D6460"/>
    <w:rsid w:val="00801898"/>
    <w:rsid w:val="00823B1B"/>
    <w:rsid w:val="008A06A9"/>
    <w:rsid w:val="009B74B8"/>
    <w:rsid w:val="00A359D2"/>
    <w:rsid w:val="00A75AF5"/>
    <w:rsid w:val="00B053EC"/>
    <w:rsid w:val="00B1196E"/>
    <w:rsid w:val="00B22616"/>
    <w:rsid w:val="00B5455E"/>
    <w:rsid w:val="00B84330"/>
    <w:rsid w:val="00B877D8"/>
    <w:rsid w:val="00BC4F6C"/>
    <w:rsid w:val="00BD2603"/>
    <w:rsid w:val="00C06306"/>
    <w:rsid w:val="00C26C5C"/>
    <w:rsid w:val="00C32ABD"/>
    <w:rsid w:val="00C56909"/>
    <w:rsid w:val="00D51501"/>
    <w:rsid w:val="00D72A2E"/>
    <w:rsid w:val="00D8338B"/>
    <w:rsid w:val="00DC4C3D"/>
    <w:rsid w:val="00DE77B8"/>
    <w:rsid w:val="00DF59E3"/>
    <w:rsid w:val="00E348CE"/>
    <w:rsid w:val="00E55BA5"/>
    <w:rsid w:val="00E719CD"/>
    <w:rsid w:val="00E90ABA"/>
    <w:rsid w:val="00EA7869"/>
    <w:rsid w:val="00EC4E58"/>
    <w:rsid w:val="00F25412"/>
    <w:rsid w:val="00F67D93"/>
    <w:rsid w:val="00F8695E"/>
    <w:rsid w:val="00F9230E"/>
    <w:rsid w:val="00F97874"/>
    <w:rsid w:val="00FD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B87858C-DBA7-4C57-A931-FD944258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A0270"/>
    <w:pPr>
      <w:keepNext/>
      <w:jc w:val="center"/>
      <w:outlineLvl w:val="1"/>
    </w:pPr>
    <w:rPr>
      <w:rFonts w:eastAsiaTheme="minorEastAsi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2F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652FC0"/>
    <w:pPr>
      <w:jc w:val="center"/>
    </w:pPr>
    <w:rPr>
      <w:sz w:val="56"/>
    </w:rPr>
  </w:style>
  <w:style w:type="character" w:customStyle="1" w:styleId="TitleChar">
    <w:name w:val="Title Char"/>
    <w:basedOn w:val="DefaultParagraphFont"/>
    <w:link w:val="Title"/>
    <w:rsid w:val="00652FC0"/>
    <w:rPr>
      <w:rFonts w:ascii="Times New Roman" w:eastAsia="Times New Roman" w:hAnsi="Times New Roman" w:cs="Times New Roman"/>
      <w:sz w:val="56"/>
      <w:szCs w:val="24"/>
    </w:rPr>
  </w:style>
  <w:style w:type="paragraph" w:styleId="Footer">
    <w:name w:val="footer"/>
    <w:basedOn w:val="Normal"/>
    <w:link w:val="FooterChar"/>
    <w:uiPriority w:val="99"/>
    <w:unhideWhenUsed/>
    <w:rsid w:val="00652F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52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C0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A0270"/>
    <w:rPr>
      <w:rFonts w:ascii="Times New Roman" w:eastAsiaTheme="minorEastAsia" w:hAnsi="Times New Roman" w:cs="Times New Roman"/>
      <w:b/>
      <w:bCs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0C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C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C9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C9B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70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7E5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26C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.gov/health/topic/FHW-tobacco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BEF16-12A5-4E34-862A-57B23114EA4A}"/>
      </w:docPartPr>
      <w:docPartBody>
        <w:p w:rsidR="000C4A4B" w:rsidRDefault="00EC0E1E">
          <w:r w:rsidRPr="00A74D6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1E"/>
    <w:rsid w:val="000C4A4B"/>
    <w:rsid w:val="00877480"/>
    <w:rsid w:val="00EC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0E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84CDF802608646B9AF441048BDE436" ma:contentTypeVersion="13" ma:contentTypeDescription="Create a new document." ma:contentTypeScope="" ma:versionID="87bdd75c2535559044c1eef1faed8624">
  <xsd:schema xmlns:xsd="http://www.w3.org/2001/XMLSchema" xmlns:xs="http://www.w3.org/2001/XMLSchema" xmlns:p="http://schemas.microsoft.com/office/2006/metadata/properties" xmlns:ns2="181452da-b92f-4f0a-a58b-6745aaef15d7" xmlns:ns3="5915d483-e738-4dd0-ab42-f06a4a212443" targetNamespace="http://schemas.microsoft.com/office/2006/metadata/properties" ma:root="true" ma:fieldsID="3db7ff9008b740303835a58015031cd4" ns2:_="" ns3:_="">
    <xsd:import namespace="181452da-b92f-4f0a-a58b-6745aaef15d7"/>
    <xsd:import namespace="5915d483-e738-4dd0-ab42-f06a4a2124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452da-b92f-4f0a-a58b-6745aaef1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5d483-e738-4dd0-ab42-f06a4a2124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BB27F4-6AF4-4DA0-958E-2319DD5570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7BB3E6-6216-4603-B5B4-02ED36334A34}"/>
</file>

<file path=customXml/itemProps3.xml><?xml version="1.0" encoding="utf-8"?>
<ds:datastoreItem xmlns:ds="http://schemas.openxmlformats.org/officeDocument/2006/customXml" ds:itemID="{DD49621E-0357-4EE3-9119-F10BEB9880A4}"/>
</file>

<file path=customXml/itemProps4.xml><?xml version="1.0" encoding="utf-8"?>
<ds:datastoreItem xmlns:ds="http://schemas.openxmlformats.org/officeDocument/2006/customXml" ds:itemID="{2E0D95AB-0BD7-450F-BEDF-B71F7131A6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barbara.grass</dc:creator>
  <cp:lastModifiedBy>Rebecca L. Ellison</cp:lastModifiedBy>
  <cp:revision>5</cp:revision>
  <cp:lastPrinted>2017-08-24T19:02:00Z</cp:lastPrinted>
  <dcterms:created xsi:type="dcterms:W3CDTF">2017-06-02T19:57:00Z</dcterms:created>
  <dcterms:modified xsi:type="dcterms:W3CDTF">2017-08-29T19:40:00Z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0x0101009784CDF802608646B9AF441048BDE436</vt:lpwstr>
  </property>
</Properties>
</file>